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Pr="00577D6E" w:rsidRDefault="00577D6E">
      <w:pPr>
        <w:rPr>
          <w:rFonts w:ascii="Times New Roman" w:hAnsi="Times New Roman" w:cs="Times New Roman"/>
          <w:sz w:val="24"/>
          <w:szCs w:val="24"/>
        </w:rPr>
      </w:pPr>
      <w:r w:rsidRPr="00577D6E">
        <w:rPr>
          <w:rFonts w:ascii="Times New Roman" w:hAnsi="Times New Roman" w:cs="Times New Roman"/>
          <w:sz w:val="24"/>
          <w:szCs w:val="24"/>
        </w:rPr>
        <w:t>Изменения в Документации:</w:t>
      </w:r>
    </w:p>
    <w:p w:rsidR="00577D6E" w:rsidRPr="00577D6E" w:rsidRDefault="00577D6E" w:rsidP="00577D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7D6E">
        <w:rPr>
          <w:rFonts w:ascii="Times New Roman" w:hAnsi="Times New Roman" w:cs="Times New Roman"/>
          <w:sz w:val="24"/>
          <w:szCs w:val="24"/>
        </w:rPr>
        <w:t>Вместо указания на класс А даны технически значимые для оборудования характеристики (требования);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 дополнена форма Коммерческого предложения;</w:t>
      </w:r>
    </w:p>
    <w:p w:rsidR="00577D6E" w:rsidRDefault="00577D6E" w:rsidP="00577D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Уточнено определение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аффилированности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Участников (п. 2.7.2.5.);</w:t>
      </w:r>
    </w:p>
    <w:p w:rsidR="00577D6E" w:rsidRDefault="00577D6E" w:rsidP="00577D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Изменён график поставки (на 1 месяц позже)</w:t>
      </w:r>
      <w:r w:rsidR="004F4607">
        <w:rPr>
          <w:rFonts w:ascii="Times New Roman" w:hAnsi="Times New Roman" w:cs="Times New Roman"/>
          <w:sz w:val="24"/>
          <w:szCs w:val="24"/>
        </w:rPr>
        <w:t>;</w:t>
      </w:r>
    </w:p>
    <w:p w:rsidR="00577D6E" w:rsidRDefault="00577D6E" w:rsidP="00577D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Изменена НМЦ.</w:t>
      </w:r>
      <w:bookmarkStart w:id="0" w:name="_GoBack"/>
      <w:bookmarkEnd w:id="0"/>
    </w:p>
    <w:sectPr w:rsidR="00577D6E" w:rsidSect="00577D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21EC9"/>
    <w:multiLevelType w:val="hybridMultilevel"/>
    <w:tmpl w:val="C9068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D6E"/>
    <w:rsid w:val="001151EF"/>
    <w:rsid w:val="00232B6F"/>
    <w:rsid w:val="004F4607"/>
    <w:rsid w:val="00577D6E"/>
    <w:rsid w:val="0098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346EC-4A4A-4561-B421-52F3BD40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4</cp:revision>
  <dcterms:created xsi:type="dcterms:W3CDTF">2021-10-21T08:15:00Z</dcterms:created>
  <dcterms:modified xsi:type="dcterms:W3CDTF">2021-10-22T03:05:00Z</dcterms:modified>
</cp:coreProperties>
</file>